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after="156" w:afterLines="50"/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</w:rPr>
      </w:pPr>
      <w:r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  <w:t>南京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农业</w:t>
      </w:r>
      <w:r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  <w:t>大学体育保健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  <w:lang w:eastAsia="zh-CN"/>
        </w:rPr>
        <w:t>班</w:t>
      </w:r>
      <w:r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  <w:t>申请表</w:t>
      </w:r>
    </w:p>
    <w:tbl>
      <w:tblPr>
        <w:tblStyle w:val="3"/>
        <w:tblpPr w:leftFromText="45" w:rightFromText="45" w:bottomFromText="150" w:vertAnchor="text"/>
        <w:tblW w:w="843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420"/>
        <w:gridCol w:w="992"/>
        <w:gridCol w:w="360"/>
        <w:gridCol w:w="1395"/>
        <w:gridCol w:w="1220"/>
        <w:gridCol w:w="1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5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4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5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55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3" w:hRule="atLeast"/>
        </w:trPr>
        <w:tc>
          <w:tcPr>
            <w:tcW w:w="8439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 w:line="432" w:lineRule="atLeast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申请理由：</w:t>
            </w: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申请人：</w:t>
            </w:r>
          </w:p>
          <w:p>
            <w:pPr>
              <w:widowControl/>
              <w:wordWrap w:val="0"/>
              <w:spacing w:before="100" w:beforeAutospacing="1" w:after="100" w:afterAutospacing="1" w:line="432" w:lineRule="atLeast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 xml:space="preserve">       年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4123" w:type="dxa"/>
            <w:gridSpan w:val="4"/>
            <w:tcBorders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 w:line="432" w:lineRule="atLeast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eastAsia="zh-CN"/>
              </w:rPr>
              <w:t>校医院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审批意见：</w:t>
            </w:r>
          </w:p>
          <w:p>
            <w:pPr>
              <w:widowControl/>
              <w:wordWrap w:val="0"/>
              <w:spacing w:line="360" w:lineRule="auto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eastAsia="zh-CN"/>
              </w:rPr>
              <w:t>校医院（盖章）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316" w:type="dxa"/>
            <w:gridSpan w:val="3"/>
            <w:tcBorders>
              <w:lef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 w:line="432" w:lineRule="atLeast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eastAsia="zh-CN"/>
              </w:rPr>
              <w:t>体育部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审批意见：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eastAsia="zh-CN"/>
              </w:rPr>
              <w:t>体育部（盖章）</w:t>
            </w:r>
          </w:p>
          <w:p>
            <w:pPr>
              <w:widowControl/>
              <w:wordWrap w:val="0"/>
              <w:spacing w:line="360" w:lineRule="auto"/>
              <w:jc w:val="both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5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1、须附病历等相关证明材料复印件；</w:t>
            </w:r>
          </w:p>
          <w:p>
            <w:pPr>
              <w:widowControl/>
              <w:wordWrap w:val="0"/>
              <w:spacing w:line="360" w:lineRule="auto"/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此表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交</w:t>
            </w:r>
            <w:r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  <w:t>由体育部保存</w:t>
            </w: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wordWrap w:val="0"/>
              <w:spacing w:line="360" w:lineRule="auto"/>
              <w:rPr>
                <w:rFonts w:hint="eastAsia" w:ascii="Verdana" w:hAnsi="Verdana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  <w:lang w:val="en-US" w:eastAsia="zh-CN"/>
              </w:rPr>
              <w:t>3、校医院审批请至医院417室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70673"/>
    <w:rsid w:val="36334FEA"/>
    <w:rsid w:val="7CCA70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2016-12-30T08:31:34Z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